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529DB" w14:textId="5B8E1C3C" w:rsidR="00653CEA" w:rsidRDefault="004718F4" w:rsidP="003727F2">
      <w:pPr>
        <w:jc w:val="center"/>
        <w:rPr>
          <w:lang w:val="pl-PL"/>
        </w:rPr>
      </w:pPr>
      <w:r>
        <w:rPr>
          <w:lang w:val="pl-PL"/>
        </w:rPr>
        <w:t>Procedura dyplomowania na kierunku Historia w przestrzeni publicznej</w:t>
      </w:r>
    </w:p>
    <w:p w14:paraId="75DE0EA6" w14:textId="62E4E2E0" w:rsidR="004718F4" w:rsidRDefault="004718F4" w:rsidP="003727F2">
      <w:pPr>
        <w:jc w:val="both"/>
        <w:rPr>
          <w:lang w:val="pl-PL"/>
        </w:rPr>
      </w:pPr>
    </w:p>
    <w:p w14:paraId="01E08CDC" w14:textId="28F52A22" w:rsidR="004718F4" w:rsidRDefault="004718F4" w:rsidP="003727F2">
      <w:pPr>
        <w:jc w:val="both"/>
        <w:rPr>
          <w:lang w:val="pl-PL"/>
        </w:rPr>
      </w:pPr>
      <w:r>
        <w:rPr>
          <w:lang w:val="pl-PL"/>
        </w:rPr>
        <w:t xml:space="preserve">W zakresie organizacji procesu dyplomowania (terminów, procedur rejestracji, archiwizacji) obowiązują regulacje ogólnowydziałowe. </w:t>
      </w:r>
    </w:p>
    <w:p w14:paraId="605E1026" w14:textId="139E6BAE" w:rsidR="004718F4" w:rsidRDefault="004718F4" w:rsidP="003727F2">
      <w:pPr>
        <w:jc w:val="both"/>
        <w:rPr>
          <w:lang w:val="pl-PL"/>
        </w:rPr>
      </w:pPr>
    </w:p>
    <w:p w14:paraId="3F95BEF0" w14:textId="4C0AB16C" w:rsidR="004718F4" w:rsidRDefault="004718F4" w:rsidP="003727F2">
      <w:pPr>
        <w:jc w:val="both"/>
        <w:rPr>
          <w:lang w:val="pl-PL"/>
        </w:rPr>
      </w:pPr>
      <w:r>
        <w:rPr>
          <w:lang w:val="pl-PL"/>
        </w:rPr>
        <w:t xml:space="preserve">Potwierdzeniem osiągnięcia efektów uczenia się, będącego podstawą nadania tytułu magistra historii w przestrzeni publicznej, jest zaliczenie przedmiotów przewidzianych programem studiów, a także ocena uzyskana za pracę magisterską i egzamin magisterski w proporcjach ustalonych Regulaminem studiów UWr. </w:t>
      </w:r>
    </w:p>
    <w:p w14:paraId="31EB4C4E" w14:textId="36352C00" w:rsidR="004718F4" w:rsidRDefault="004718F4" w:rsidP="003727F2">
      <w:pPr>
        <w:jc w:val="both"/>
        <w:rPr>
          <w:lang w:val="pl-PL"/>
        </w:rPr>
      </w:pPr>
    </w:p>
    <w:p w14:paraId="7F3E2029" w14:textId="442720A9" w:rsidR="004718F4" w:rsidRDefault="004718F4" w:rsidP="003727F2">
      <w:pPr>
        <w:jc w:val="both"/>
        <w:rPr>
          <w:lang w:val="pl-PL"/>
        </w:rPr>
      </w:pPr>
      <w:r>
        <w:rPr>
          <w:lang w:val="pl-PL"/>
        </w:rPr>
        <w:t>Zgodnie z ustawą Prawo o szkolnictwie wyższym, praca dyplomowa „</w:t>
      </w:r>
      <w:r w:rsidRPr="004718F4">
        <w:rPr>
          <w:lang w:val="pl-PL"/>
        </w:rPr>
        <w:t>jest samodzielnym opracowaniem prezentującym ogólną wiedzę i umiejętności studenta związane ze studiami na danym kierunku, poziomie i profilu oraz umiejętności samodzielnego analizowania i wnioskowania.</w:t>
      </w:r>
      <w:r>
        <w:rPr>
          <w:lang w:val="pl-PL"/>
        </w:rPr>
        <w:t xml:space="preserve">” Praca magisterska na kierunku historia w przestrzeni publicznej ma formę pisemnej rozprawy naukowej, której tematyka powiązana jest z obszarem badań public </w:t>
      </w:r>
      <w:proofErr w:type="spellStart"/>
      <w:r>
        <w:rPr>
          <w:lang w:val="pl-PL"/>
        </w:rPr>
        <w:t>history</w:t>
      </w:r>
      <w:proofErr w:type="spellEnd"/>
      <w:r>
        <w:rPr>
          <w:lang w:val="pl-PL"/>
        </w:rPr>
        <w:t xml:space="preserve">. Związek ten należy wykazać w pracy. </w:t>
      </w:r>
      <w:r w:rsidR="003727F2">
        <w:rPr>
          <w:lang w:val="pl-PL"/>
        </w:rPr>
        <w:t>Tematy prac magisterskich zatwierdza Rada Instytutu Historycznego.</w:t>
      </w:r>
    </w:p>
    <w:p w14:paraId="6E741B9E" w14:textId="77777777" w:rsidR="004718F4" w:rsidRDefault="004718F4" w:rsidP="003727F2">
      <w:pPr>
        <w:jc w:val="both"/>
        <w:rPr>
          <w:lang w:val="pl-PL"/>
        </w:rPr>
      </w:pPr>
    </w:p>
    <w:p w14:paraId="6400B8D6" w14:textId="734CB434" w:rsidR="004718F4" w:rsidRDefault="004718F4" w:rsidP="003727F2">
      <w:pPr>
        <w:jc w:val="both"/>
        <w:rPr>
          <w:lang w:val="pl-PL"/>
        </w:rPr>
      </w:pPr>
      <w:r>
        <w:rPr>
          <w:lang w:val="pl-PL"/>
        </w:rPr>
        <w:t>Praca magisterska oceniana jest w systemie APD niezależnie przez opiekuna naukowego i recenzenta. Ocenie podlegają:</w:t>
      </w:r>
    </w:p>
    <w:p w14:paraId="2F391AA1" w14:textId="77777777" w:rsidR="004718F4" w:rsidRPr="004718F4" w:rsidRDefault="004718F4" w:rsidP="003727F2">
      <w:pPr>
        <w:pStyle w:val="ListParagraph"/>
        <w:numPr>
          <w:ilvl w:val="0"/>
          <w:numId w:val="2"/>
        </w:numPr>
        <w:jc w:val="both"/>
        <w:rPr>
          <w:lang w:val="pl-PL"/>
        </w:rPr>
      </w:pPr>
      <w:r w:rsidRPr="004718F4">
        <w:rPr>
          <w:lang w:val="pl-PL"/>
        </w:rPr>
        <w:t>Zgodność treści pracy z tematem</w:t>
      </w:r>
    </w:p>
    <w:p w14:paraId="1718DF47" w14:textId="6F4FCF95" w:rsidR="004718F4" w:rsidRPr="004718F4" w:rsidRDefault="004718F4" w:rsidP="003727F2">
      <w:pPr>
        <w:pStyle w:val="ListParagraph"/>
        <w:numPr>
          <w:ilvl w:val="0"/>
          <w:numId w:val="2"/>
        </w:numPr>
        <w:jc w:val="both"/>
        <w:rPr>
          <w:lang w:val="pl-PL"/>
        </w:rPr>
      </w:pPr>
      <w:r w:rsidRPr="004718F4">
        <w:rPr>
          <w:lang w:val="pl-PL"/>
        </w:rPr>
        <w:t>Kompletność i logiczny układ pracy ze względu na jej problematykę</w:t>
      </w:r>
    </w:p>
    <w:p w14:paraId="491BE0F2" w14:textId="63DB74E6" w:rsidR="004718F4" w:rsidRPr="004718F4" w:rsidRDefault="004718F4" w:rsidP="003727F2">
      <w:pPr>
        <w:pStyle w:val="ListParagraph"/>
        <w:numPr>
          <w:ilvl w:val="0"/>
          <w:numId w:val="2"/>
        </w:numPr>
        <w:jc w:val="both"/>
        <w:rPr>
          <w:lang w:val="pl-PL"/>
        </w:rPr>
      </w:pPr>
      <w:r w:rsidRPr="004718F4">
        <w:rPr>
          <w:lang w:val="pl-PL"/>
        </w:rPr>
        <w:t>Przedstawienie celu pracy i problemów badawczych w odpowiednim kontekście</w:t>
      </w:r>
    </w:p>
    <w:p w14:paraId="6266DD37" w14:textId="75207970" w:rsidR="004718F4" w:rsidRPr="004718F4" w:rsidRDefault="004718F4" w:rsidP="003727F2">
      <w:pPr>
        <w:pStyle w:val="ListParagraph"/>
        <w:numPr>
          <w:ilvl w:val="0"/>
          <w:numId w:val="2"/>
        </w:numPr>
        <w:jc w:val="both"/>
        <w:rPr>
          <w:lang w:val="pl-PL"/>
        </w:rPr>
      </w:pPr>
      <w:r w:rsidRPr="004718F4">
        <w:rPr>
          <w:lang w:val="pl-PL"/>
        </w:rPr>
        <w:t>Poprawność i zasadność zastosowanych metod badawczych i koncepcji teoretycznych stosownie do poziomu studiów</w:t>
      </w:r>
    </w:p>
    <w:p w14:paraId="2A65A760" w14:textId="79DFAE60" w:rsidR="004718F4" w:rsidRPr="004718F4" w:rsidRDefault="004718F4" w:rsidP="003727F2">
      <w:pPr>
        <w:pStyle w:val="ListParagraph"/>
        <w:numPr>
          <w:ilvl w:val="0"/>
          <w:numId w:val="2"/>
        </w:numPr>
        <w:jc w:val="both"/>
        <w:rPr>
          <w:lang w:val="pl-PL"/>
        </w:rPr>
      </w:pPr>
      <w:r w:rsidRPr="004718F4">
        <w:rPr>
          <w:lang w:val="pl-PL"/>
        </w:rPr>
        <w:t>Poprawność argumentacji, analizy i wnioskowania</w:t>
      </w:r>
    </w:p>
    <w:p w14:paraId="6D2473C1" w14:textId="1531A046" w:rsidR="004718F4" w:rsidRPr="004718F4" w:rsidRDefault="004718F4" w:rsidP="003727F2">
      <w:pPr>
        <w:pStyle w:val="ListParagraph"/>
        <w:numPr>
          <w:ilvl w:val="0"/>
          <w:numId w:val="2"/>
        </w:numPr>
        <w:jc w:val="both"/>
        <w:rPr>
          <w:lang w:val="pl-PL"/>
        </w:rPr>
      </w:pPr>
      <w:r w:rsidRPr="004718F4">
        <w:rPr>
          <w:lang w:val="pl-PL"/>
        </w:rPr>
        <w:t>Adekwatność kwerendy i dobór literatury stosowanie do poziomu studiów</w:t>
      </w:r>
    </w:p>
    <w:p w14:paraId="18B609A0" w14:textId="2BDE5999" w:rsidR="004718F4" w:rsidRPr="004718F4" w:rsidRDefault="004718F4" w:rsidP="003727F2">
      <w:pPr>
        <w:pStyle w:val="ListParagraph"/>
        <w:numPr>
          <w:ilvl w:val="0"/>
          <w:numId w:val="2"/>
        </w:numPr>
        <w:jc w:val="both"/>
        <w:rPr>
          <w:lang w:val="pl-PL"/>
        </w:rPr>
      </w:pPr>
      <w:r w:rsidRPr="004718F4">
        <w:rPr>
          <w:lang w:val="pl-PL"/>
        </w:rPr>
        <w:t>Odniesienie wyników dokonanych analiz/badań do literatury</w:t>
      </w:r>
    </w:p>
    <w:p w14:paraId="6DADD8FC" w14:textId="0C2016F4" w:rsidR="004718F4" w:rsidRPr="004718F4" w:rsidRDefault="004718F4" w:rsidP="003727F2">
      <w:pPr>
        <w:pStyle w:val="ListParagraph"/>
        <w:numPr>
          <w:ilvl w:val="0"/>
          <w:numId w:val="2"/>
        </w:numPr>
        <w:jc w:val="both"/>
        <w:rPr>
          <w:lang w:val="pl-PL"/>
        </w:rPr>
      </w:pPr>
      <w:r w:rsidRPr="004718F4">
        <w:rPr>
          <w:lang w:val="pl-PL"/>
        </w:rPr>
        <w:t>Oryginalność interpretacji uzyskanych wyników</w:t>
      </w:r>
    </w:p>
    <w:p w14:paraId="1EDA1C18" w14:textId="461D5659" w:rsidR="004718F4" w:rsidRPr="004718F4" w:rsidRDefault="004718F4" w:rsidP="003727F2">
      <w:pPr>
        <w:pStyle w:val="ListParagraph"/>
        <w:numPr>
          <w:ilvl w:val="0"/>
          <w:numId w:val="2"/>
        </w:numPr>
        <w:jc w:val="both"/>
        <w:rPr>
          <w:lang w:val="pl-PL"/>
        </w:rPr>
      </w:pPr>
      <w:r w:rsidRPr="004718F4">
        <w:rPr>
          <w:lang w:val="pl-PL"/>
        </w:rPr>
        <w:t>Prawidłowość przytaczania źródeł i literatury</w:t>
      </w:r>
    </w:p>
    <w:p w14:paraId="122008EE" w14:textId="7F95FF97" w:rsidR="004718F4" w:rsidRPr="004718F4" w:rsidRDefault="004718F4" w:rsidP="003727F2">
      <w:pPr>
        <w:pStyle w:val="ListParagraph"/>
        <w:numPr>
          <w:ilvl w:val="0"/>
          <w:numId w:val="2"/>
        </w:numPr>
        <w:jc w:val="both"/>
        <w:rPr>
          <w:lang w:val="pl-PL"/>
        </w:rPr>
      </w:pPr>
      <w:r w:rsidRPr="004718F4">
        <w:rPr>
          <w:lang w:val="pl-PL"/>
        </w:rPr>
        <w:t>Poprawność formalna, językowa i estetyka pracy</w:t>
      </w:r>
    </w:p>
    <w:p w14:paraId="00457237" w14:textId="033B644D" w:rsidR="004718F4" w:rsidRDefault="004718F4" w:rsidP="003727F2">
      <w:pPr>
        <w:jc w:val="both"/>
        <w:rPr>
          <w:lang w:val="pl-PL"/>
        </w:rPr>
      </w:pPr>
    </w:p>
    <w:p w14:paraId="188399EB" w14:textId="4892468A" w:rsidR="004718F4" w:rsidRPr="004718F4" w:rsidRDefault="004718F4" w:rsidP="003727F2">
      <w:pPr>
        <w:jc w:val="both"/>
        <w:rPr>
          <w:lang w:val="pl-PL"/>
        </w:rPr>
      </w:pPr>
      <w:r>
        <w:rPr>
          <w:lang w:val="pl-PL"/>
        </w:rPr>
        <w:t xml:space="preserve">Egzamin magisterski ma formę ustną. Zdający odpowiada na trzy pytania, z których dwa zadaje opiekun naukowy pracy, a jedno – jej recenzent. Zakres egzaminu jest związany z tematyką pracy magisterskiej. Jedno z pytań dotyczy metodologii badań. Przedmiotem rozmowy jest również informacja zwrotna na temat pracy magisterskiej. O wynikach egzaminu zdający jest informowany niezwłocznie przez przewodniczącego komisji egzaminacyjnej. </w:t>
      </w:r>
    </w:p>
    <w:sectPr w:rsidR="004718F4" w:rsidRPr="004718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45F30"/>
    <w:multiLevelType w:val="hybridMultilevel"/>
    <w:tmpl w:val="18E6A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E148D"/>
    <w:multiLevelType w:val="hybridMultilevel"/>
    <w:tmpl w:val="1278E956"/>
    <w:lvl w:ilvl="0" w:tplc="C27494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066486">
    <w:abstractNumId w:val="0"/>
  </w:num>
  <w:num w:numId="2" w16cid:durableId="748037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8F4"/>
    <w:rsid w:val="003727F2"/>
    <w:rsid w:val="004718F4"/>
    <w:rsid w:val="0065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D261B05"/>
  <w15:chartTrackingRefBased/>
  <w15:docId w15:val="{28DAF9E1-B2BE-BB4A-87FD-6DEDB508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326</Words>
  <Characters>1862</Characters>
  <Application>Microsoft Office Word</Application>
  <DocSecurity>0</DocSecurity>
  <Lines>15</Lines>
  <Paragraphs>4</Paragraphs>
  <ScaleCrop>false</ScaleCrop>
  <Company>UWr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Wojdon</dc:creator>
  <cp:keywords/>
  <dc:description/>
  <cp:lastModifiedBy>Joanna Wojdon</cp:lastModifiedBy>
  <cp:revision>2</cp:revision>
  <dcterms:created xsi:type="dcterms:W3CDTF">2022-11-24T21:51:00Z</dcterms:created>
  <dcterms:modified xsi:type="dcterms:W3CDTF">2023-01-26T15:52:00Z</dcterms:modified>
</cp:coreProperties>
</file>